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 старт областного смотра-конкурса на лучшую организацию работы по выполнению нормативов на знаки отличия ГТО среди образовательных учреждений.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Министерство физической культуры, спорта и туризма Пензенской области объявило о проведении смотра-конкурса на лучшую организацию работы по выполнению нормативов на знаки отличия ВФСК «Готов к труду и обороне» среди общеобразовательных учреждений.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Смотр-конкурс посвящен празднованию 90-летию со дня образования ВФСК «Готов к труду и обороне».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Смотр-конкурс проводится по номинациям:</w:t>
      </w:r>
    </w:p>
    <w:p>
      <w:pPr>
        <w:pStyle w:val="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«Лучшая общеобразовательная организация»;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«Лучшая профессиональная образовательная организация».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участия в смотр-конкурсе в адрес Регионального оператора направляются документы до 15 февраля 2022 года.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Подробнее с положением о проведении смотр-конкурса можно ознакомится в группе Центра тестирования ГТО в социальной сети в ВКонтакте по ссылке </w:t>
      </w:r>
      <w:r>
        <w:fldChar w:fldCharType="begin"/>
      </w:r>
      <w:r>
        <w:instrText xml:space="preserve"> HYPERLINK "https://vk.com/gto_belinskiy?w=wall-197810176_68"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4"/>
          <w:szCs w:val="24"/>
          <w:shd w:val="clear" w:color="auto" w:fill="FFFFFF"/>
        </w:rPr>
        <w:t>https://vk.com/gto_belinskiy?w=wall-197810176_68</w:t>
      </w:r>
      <w:r>
        <w:rPr>
          <w:rStyle w:val="4"/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29210</wp:posOffset>
            </wp:positionV>
            <wp:extent cx="1179195" cy="884555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965" cy="884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5DE2"/>
    <w:multiLevelType w:val="multilevel"/>
    <w:tmpl w:val="02E35DE2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95"/>
    <w:rsid w:val="00123744"/>
    <w:rsid w:val="0018244E"/>
    <w:rsid w:val="001E29AC"/>
    <w:rsid w:val="00487F95"/>
    <w:rsid w:val="00742648"/>
    <w:rsid w:val="00823914"/>
    <w:rsid w:val="009710E5"/>
    <w:rsid w:val="00A04B4F"/>
    <w:rsid w:val="00A30280"/>
    <w:rsid w:val="00DA12A1"/>
    <w:rsid w:val="00FD0067"/>
    <w:rsid w:val="00FE1D38"/>
    <w:rsid w:val="2D72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4">
    <w:name w:val="Hyperlink"/>
    <w:basedOn w:val="3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Текст выноски Знак"/>
    <w:basedOn w:val="3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906</Characters>
  <Lines>7</Lines>
  <Paragraphs>2</Paragraphs>
  <TotalTime>1</TotalTime>
  <ScaleCrop>false</ScaleCrop>
  <LinksUpToDate>false</LinksUpToDate>
  <CharactersWithSpaces>1062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2021-02-17T11:32:00Z</dcterms:created>
  <dc:creator>Pastuhova</dc:creator>
  <cp:lastModifiedBy>ION</cp:lastModifiedBy>
  <cp:lastPrinted>2021-02-17T11:37:00Z</cp:lastPrinted>
  <dcterms:modified xsi:type="dcterms:W3CDTF">2021-02-21T17:45:09Z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1049-11.2.0.9232</vt:lpwstr>
  </property>
</Properties>
</file>